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3DD4" w:rsidRDefault="0085249D">
      <w:pPr>
        <w:spacing w:line="276" w:lineRule="auto"/>
        <w:ind w:left="1395"/>
        <w:jc w:val="center"/>
        <w:rPr>
          <w:sz w:val="22"/>
          <w:szCs w:val="22"/>
        </w:rPr>
      </w:pPr>
      <w:r>
        <w:rPr>
          <w:b/>
          <w:sz w:val="32"/>
          <w:szCs w:val="32"/>
        </w:rPr>
        <w:t>UNIVERSIDADE DE SÃO PAULO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-228599</wp:posOffset>
            </wp:positionH>
            <wp:positionV relativeFrom="paragraph">
              <wp:posOffset>0</wp:posOffset>
            </wp:positionV>
            <wp:extent cx="1140460" cy="161226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61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3DD4" w:rsidRDefault="0085249D">
      <w:pPr>
        <w:spacing w:line="276" w:lineRule="auto"/>
        <w:ind w:left="1395"/>
        <w:jc w:val="center"/>
        <w:rPr>
          <w:sz w:val="22"/>
          <w:szCs w:val="22"/>
        </w:rPr>
      </w:pPr>
      <w:r>
        <w:rPr>
          <w:b/>
          <w:sz w:val="30"/>
          <w:szCs w:val="30"/>
        </w:rPr>
        <w:t>Faculdade de Filosofia, Ciências e Letras de Ribeirão Preto</w:t>
      </w:r>
    </w:p>
    <w:p w:rsidR="009E3DD4" w:rsidRDefault="009E3DD4">
      <w:pPr>
        <w:spacing w:line="276" w:lineRule="auto"/>
        <w:ind w:left="1395"/>
        <w:jc w:val="center"/>
        <w:rPr>
          <w:sz w:val="22"/>
          <w:szCs w:val="22"/>
        </w:rPr>
      </w:pPr>
    </w:p>
    <w:p w:rsidR="009E3DD4" w:rsidRDefault="0085249D">
      <w:pPr>
        <w:spacing w:line="276" w:lineRule="auto"/>
        <w:ind w:left="1395"/>
        <w:jc w:val="center"/>
        <w:rPr>
          <w:sz w:val="22"/>
          <w:szCs w:val="22"/>
        </w:rPr>
      </w:pPr>
      <w:r>
        <w:rPr>
          <w:b/>
          <w:sz w:val="30"/>
          <w:szCs w:val="30"/>
        </w:rPr>
        <w:t xml:space="preserve"> Departamento de Química</w:t>
      </w:r>
    </w:p>
    <w:p w:rsidR="009E3DD4" w:rsidRDefault="0085249D">
      <w:pPr>
        <w:spacing w:line="276" w:lineRule="auto"/>
        <w:ind w:left="1395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9E3DD4" w:rsidRDefault="0085249D">
      <w:pPr>
        <w:spacing w:line="276" w:lineRule="auto"/>
        <w:rPr>
          <w:sz w:val="22"/>
          <w:szCs w:val="22"/>
        </w:rPr>
      </w:pPr>
      <w:r>
        <w:rPr>
          <w:b/>
          <w:sz w:val="34"/>
          <w:szCs w:val="34"/>
        </w:rPr>
        <w:t xml:space="preserve">    CURSINHO POPULAR HYPATIA DE EXATAS</w:t>
      </w:r>
    </w:p>
    <w:p w:rsidR="009E3DD4" w:rsidRDefault="0085249D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EDITAL N˚ 01/2017</w:t>
      </w:r>
    </w:p>
    <w:p w:rsidR="009E3DD4" w:rsidRDefault="009E3DD4">
      <w:pPr>
        <w:jc w:val="both"/>
        <w:rPr>
          <w:sz w:val="22"/>
          <w:szCs w:val="22"/>
        </w:rPr>
      </w:pPr>
    </w:p>
    <w:p w:rsidR="009E3DD4" w:rsidRDefault="008524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3DD4" w:rsidRDefault="0085249D">
      <w:pPr>
        <w:ind w:firstLine="72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 Cursinho Popular </w:t>
      </w:r>
      <w:proofErr w:type="spellStart"/>
      <w:r>
        <w:rPr>
          <w:sz w:val="22"/>
          <w:szCs w:val="22"/>
        </w:rPr>
        <w:t>Hypatia</w:t>
      </w:r>
      <w:proofErr w:type="spellEnd"/>
      <w:r>
        <w:rPr>
          <w:sz w:val="22"/>
          <w:szCs w:val="22"/>
        </w:rPr>
        <w:t xml:space="preserve"> de Exatas assistido no Departamento de Química da Universidade de São Paulo – Ribeirão Preto, vem por meio deste edital tornar pública a abertura das inscrições para o quadro de alunos do ano de 2017.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As regras de seleção dos alunos serão expostas neste edital e somente através dele.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 inscrição do aluno implica no aceite dos termos expressos por este edital renunciando assim qualquer outro meio.</w:t>
      </w:r>
    </w:p>
    <w:p w:rsidR="009E3DD4" w:rsidRDefault="009E3DD4">
      <w:pPr>
        <w:ind w:firstLine="720"/>
        <w:jc w:val="both"/>
        <w:rPr>
          <w:sz w:val="22"/>
          <w:szCs w:val="22"/>
        </w:rPr>
      </w:pPr>
    </w:p>
    <w:p w:rsidR="009E3DD4" w:rsidRDefault="004316EC">
      <w:pPr>
        <w:numPr>
          <w:ilvl w:val="0"/>
          <w:numId w:val="2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Cursinho Popular </w:t>
      </w:r>
      <w:proofErr w:type="spellStart"/>
      <w:r>
        <w:rPr>
          <w:b/>
          <w:sz w:val="22"/>
          <w:szCs w:val="22"/>
        </w:rPr>
        <w:t>Hypatia</w:t>
      </w:r>
      <w:proofErr w:type="spellEnd"/>
      <w:r>
        <w:rPr>
          <w:b/>
          <w:sz w:val="22"/>
          <w:szCs w:val="22"/>
        </w:rPr>
        <w:t xml:space="preserve"> de Exatas</w:t>
      </w:r>
      <w:bookmarkStart w:id="0" w:name="_GoBack"/>
      <w:bookmarkEnd w:id="0"/>
    </w:p>
    <w:p w:rsidR="009E3DD4" w:rsidRDefault="009E3DD4">
      <w:pPr>
        <w:jc w:val="both"/>
        <w:rPr>
          <w:sz w:val="20"/>
          <w:szCs w:val="20"/>
        </w:rPr>
      </w:pPr>
    </w:p>
    <w:p w:rsidR="009E3DD4" w:rsidRDefault="0085249D">
      <w:pPr>
        <w:spacing w:line="276" w:lineRule="auto"/>
        <w:ind w:firstLine="720"/>
        <w:jc w:val="both"/>
        <w:rPr>
          <w:sz w:val="22"/>
          <w:szCs w:val="22"/>
        </w:rPr>
      </w:pPr>
      <w:r>
        <w:t xml:space="preserve">O Cursinho Popular </w:t>
      </w:r>
      <w:proofErr w:type="spellStart"/>
      <w:r>
        <w:t>Hypatia</w:t>
      </w:r>
      <w:proofErr w:type="spellEnd"/>
      <w:r>
        <w:t xml:space="preserve"> de Exatas é um curso pré-vestibular criado em 2017 pelos alunos da Faculdade de Filosofia, Ciências e Letras de Ribeirão Preto, que nasceu com o objetivo de auxiliar alunos de baixa renda. </w:t>
      </w:r>
    </w:p>
    <w:p w:rsidR="009E3DD4" w:rsidRDefault="0085249D">
      <w:pPr>
        <w:spacing w:line="276" w:lineRule="auto"/>
        <w:ind w:firstLine="720"/>
        <w:jc w:val="both"/>
        <w:rPr>
          <w:b/>
          <w:sz w:val="22"/>
          <w:szCs w:val="22"/>
          <w:u w:val="single"/>
        </w:rPr>
      </w:pPr>
      <w:r>
        <w:t xml:space="preserve">As aulas têm como finalidade o preparo dos alunos para o ENEM e demais vestibulares.  </w:t>
      </w:r>
      <w:r>
        <w:rPr>
          <w:b/>
          <w:u w:val="single"/>
        </w:rPr>
        <w:t>As aulas serão oferecidas de segunda à quinta-feira, das 19h00 às 22h30. As monitorias serão oferecidas de segunda a quinta-feira das 18h00 às 19h00.</w:t>
      </w:r>
      <w:r>
        <w:rPr>
          <w:u w:val="single"/>
        </w:rPr>
        <w:t xml:space="preserve"> </w:t>
      </w:r>
      <w:r>
        <w:rPr>
          <w:b/>
          <w:u w:val="single"/>
        </w:rPr>
        <w:t>As sextas-feiras ficam reservadas para aplicação de simulados quando necessário.</w:t>
      </w:r>
    </w:p>
    <w:p w:rsidR="009E3DD4" w:rsidRDefault="0085249D">
      <w:pPr>
        <w:spacing w:line="276" w:lineRule="auto"/>
        <w:ind w:firstLine="720"/>
        <w:jc w:val="both"/>
        <w:rPr>
          <w:b/>
          <w:sz w:val="22"/>
          <w:szCs w:val="22"/>
        </w:rPr>
      </w:pPr>
      <w:r>
        <w:t xml:space="preserve">Ambas sendo ministradas por alunos de graduação e pós - graduação da Universidade de São Paulo. </w:t>
      </w:r>
    </w:p>
    <w:p w:rsidR="009E3DD4" w:rsidRDefault="009E3DD4">
      <w:pPr>
        <w:rPr>
          <w:sz w:val="20"/>
          <w:szCs w:val="20"/>
        </w:rPr>
      </w:pPr>
    </w:p>
    <w:p w:rsidR="009E3DD4" w:rsidRDefault="0085249D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>1.1 Vagas</w:t>
      </w:r>
    </w:p>
    <w:p w:rsidR="009E3DD4" w:rsidRDefault="009E3DD4">
      <w:pPr>
        <w:rPr>
          <w:sz w:val="20"/>
          <w:szCs w:val="20"/>
        </w:rPr>
      </w:pPr>
    </w:p>
    <w:p w:rsidR="009E3DD4" w:rsidRDefault="0085249D">
      <w:pPr>
        <w:ind w:firstLine="720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O Cursinho Popular </w:t>
      </w:r>
      <w:proofErr w:type="spellStart"/>
      <w:r>
        <w:rPr>
          <w:sz w:val="22"/>
          <w:szCs w:val="22"/>
        </w:rPr>
        <w:t>Hypatia</w:t>
      </w:r>
      <w:proofErr w:type="spellEnd"/>
      <w:r>
        <w:rPr>
          <w:sz w:val="22"/>
          <w:szCs w:val="22"/>
        </w:rPr>
        <w:t xml:space="preserve"> de Exatas disponibilizará inicialmente 50 vagas presenciais. </w:t>
      </w:r>
      <w:r>
        <w:rPr>
          <w:b/>
          <w:sz w:val="22"/>
          <w:szCs w:val="22"/>
        </w:rPr>
        <w:t>Não serão aceitas inscrições de alunos pertencentes ao sistema privado de ensino.</w:t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As vagas serão destinadas preferencialmente a alunos do último ano do ensino médio ou que já concluíram o ensino médio no prazo de 6 meses, não sendo vedada a inscrição de alunos do segundo ano do Ensino Médio ou de candidatos formados há mais tempo. Serão também aceitos alunos de escolas particulares que possuam 100% de bolsa de estudo e alunos provenientes de escolas com iniciativas público-privada.</w:t>
      </w:r>
    </w:p>
    <w:p w:rsidR="009E3DD4" w:rsidRDefault="0085249D">
      <w:pPr>
        <w:ind w:firstLine="720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Ficam vedadas as vagas para os alunos do ensino público que:</w:t>
      </w:r>
    </w:p>
    <w:p w:rsidR="009E3DD4" w:rsidRDefault="0085249D">
      <w:pPr>
        <w:numPr>
          <w:ilvl w:val="0"/>
          <w:numId w:val="3"/>
        </w:numPr>
        <w:ind w:hanging="360"/>
        <w:jc w:val="both"/>
      </w:pPr>
      <w:r>
        <w:rPr>
          <w:sz w:val="22"/>
          <w:szCs w:val="22"/>
        </w:rPr>
        <w:t>Estiverem cursando o primeiro ano do ensino médio;</w:t>
      </w:r>
    </w:p>
    <w:p w:rsidR="009E3DD4" w:rsidRDefault="0085249D">
      <w:pPr>
        <w:numPr>
          <w:ilvl w:val="0"/>
          <w:numId w:val="3"/>
        </w:numPr>
        <w:ind w:hanging="360"/>
        <w:jc w:val="both"/>
      </w:pPr>
      <w:r>
        <w:rPr>
          <w:sz w:val="22"/>
          <w:szCs w:val="22"/>
        </w:rPr>
        <w:t>Estiverem cursando o ensino fundamental;</w:t>
      </w:r>
    </w:p>
    <w:p w:rsidR="009E3DD4" w:rsidRDefault="009E3DD4">
      <w:pPr>
        <w:rPr>
          <w:sz w:val="20"/>
          <w:szCs w:val="20"/>
        </w:rPr>
      </w:pPr>
    </w:p>
    <w:p w:rsidR="009E3DD4" w:rsidRDefault="0085249D">
      <w:pPr>
        <w:ind w:firstLine="720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2.  Inscrições</w:t>
      </w:r>
    </w:p>
    <w:p w:rsidR="009E3DD4" w:rsidRDefault="009E3DD4">
      <w:pPr>
        <w:rPr>
          <w:sz w:val="20"/>
          <w:szCs w:val="20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As inscrições serão realizadas exclusivamente através do formulário divulgado na página da rede social (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) do Cursinho Popular </w:t>
      </w:r>
      <w:proofErr w:type="spellStart"/>
      <w:r>
        <w:rPr>
          <w:sz w:val="22"/>
          <w:szCs w:val="22"/>
        </w:rPr>
        <w:t>Hypatia</w:t>
      </w:r>
      <w:proofErr w:type="spellEnd"/>
      <w:r>
        <w:rPr>
          <w:sz w:val="22"/>
          <w:szCs w:val="22"/>
        </w:rPr>
        <w:t xml:space="preserve"> de Exatas e pelo site </w:t>
      </w:r>
      <w:hyperlink r:id="rId6">
        <w:r>
          <w:rPr>
            <w:color w:val="1155CC"/>
            <w:sz w:val="22"/>
            <w:szCs w:val="22"/>
            <w:highlight w:val="white"/>
            <w:u w:val="single"/>
          </w:rPr>
          <w:t>https://cexatasusprp.wixsite.com/cphe</w:t>
        </w:r>
      </w:hyperlink>
      <w:r>
        <w:rPr>
          <w:sz w:val="22"/>
          <w:szCs w:val="22"/>
        </w:rPr>
        <w:t xml:space="preserve">. Segue aqui também o link para o formulário de </w:t>
      </w:r>
      <w:r>
        <w:rPr>
          <w:sz w:val="22"/>
          <w:szCs w:val="22"/>
        </w:rPr>
        <w:lastRenderedPageBreak/>
        <w:t>inscrição:</w:t>
      </w:r>
      <w:hyperlink r:id="rId7">
        <w:r>
          <w:rPr>
            <w:color w:val="1155CC"/>
            <w:sz w:val="22"/>
            <w:szCs w:val="22"/>
            <w:u w:val="single"/>
          </w:rPr>
          <w:t>https://drive.google.com/open?id=1KCzG-0JvQXRE9wyjAXhGhgdf-9u6Gexv1DYhHoLBkAo</w:t>
        </w:r>
      </w:hyperlink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As inscrições devem ser realizadas entre os dias 06/03/2017 e 17/03/2017. As inscrições são limitadas a 250 vagas. As inscrições serão encerradas sem aviso prévio ao atingirem o limite de 250 inscritos.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realizar a inscrição os candidatos efetuarão o preenchimento do questionário socioeconômico. Este será um dos critérios de seleção, assim é importante que seja preenchido corretamente até o final, bem como deve-se garantir a veracidade de todas informações cedidas. Recomenda-se ao candidato que verifique atentamente o endereço de e-mail fornecido, pois toda a comunicação será realizada por intermédio deste. 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Após a inscrição enviaremos um e-mail com os dados bancários para o pagamento de uma taxa de </w:t>
      </w:r>
      <w:r>
        <w:rPr>
          <w:b/>
          <w:sz w:val="22"/>
          <w:szCs w:val="22"/>
        </w:rPr>
        <w:t>R$ 5,00.</w:t>
      </w:r>
      <w:r>
        <w:rPr>
          <w:sz w:val="22"/>
          <w:szCs w:val="22"/>
        </w:rPr>
        <w:t xml:space="preserve"> O comprovante de depósito deve ser enviado para o e-mail </w:t>
      </w:r>
      <w:hyperlink r:id="rId8">
        <w:r>
          <w:rPr>
            <w:color w:val="0000FF"/>
            <w:sz w:val="22"/>
            <w:szCs w:val="22"/>
            <w:u w:val="single"/>
          </w:rPr>
          <w:t>cexatasusprp@gmail.com</w:t>
        </w:r>
      </w:hyperlink>
      <w:r>
        <w:rPr>
          <w:sz w:val="22"/>
          <w:szCs w:val="22"/>
        </w:rPr>
        <w:t xml:space="preserve"> até o dia </w:t>
      </w:r>
      <w:r>
        <w:rPr>
          <w:b/>
          <w:sz w:val="22"/>
          <w:szCs w:val="22"/>
          <w:highlight w:val="white"/>
        </w:rPr>
        <w:t>20/03/2017</w:t>
      </w:r>
      <w:r>
        <w:rPr>
          <w:b/>
          <w:sz w:val="22"/>
          <w:szCs w:val="22"/>
        </w:rPr>
        <w:t xml:space="preserve">. Após essa data, e tendo sido efetuado o pagamento, o aluno receberá um e-mail confirmando sua inscrição. </w:t>
      </w:r>
      <w:r>
        <w:rPr>
          <w:b/>
        </w:rPr>
        <w:t>O</w:t>
      </w:r>
      <w:r>
        <w:rPr>
          <w:b/>
          <w:sz w:val="22"/>
          <w:szCs w:val="22"/>
        </w:rPr>
        <w:t xml:space="preserve"> candidato deverá também trazer um litro de leite no dia da prova, que posteriormente será encaminhado para instituição de caridade.</w:t>
      </w:r>
    </w:p>
    <w:p w:rsidR="009E3DD4" w:rsidRDefault="009E3DD4">
      <w:pPr>
        <w:ind w:firstLine="720"/>
        <w:jc w:val="both"/>
        <w:rPr>
          <w:sz w:val="22"/>
          <w:szCs w:val="22"/>
        </w:rPr>
      </w:pPr>
    </w:p>
    <w:p w:rsidR="009E3DD4" w:rsidRDefault="0085249D">
      <w:pPr>
        <w:spacing w:line="276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Processo seletivo</w:t>
      </w:r>
    </w:p>
    <w:p w:rsidR="009E3DD4" w:rsidRDefault="009E3DD4">
      <w:pPr>
        <w:spacing w:line="276" w:lineRule="auto"/>
        <w:jc w:val="both"/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processo seletivo será constituído por uma Prova Avaliativa e um Questionário Socioeconômico, o qual também receberá uma pontuação para posterior classificação do candidato. Após a classificação, serão convocados na 1ª Chamada os 50 melhores classificados para compor o Curso Extensivo, que ocorrerá entre os meses de </w:t>
      </w:r>
      <w:r>
        <w:rPr>
          <w:sz w:val="22"/>
          <w:szCs w:val="22"/>
          <w:highlight w:val="white"/>
        </w:rPr>
        <w:t>abril a dezembro de 2017</w:t>
      </w:r>
      <w:r>
        <w:rPr>
          <w:sz w:val="22"/>
          <w:szCs w:val="22"/>
        </w:rPr>
        <w:t xml:space="preserve">. Caso necessário, a segunda chamada ocorrerá na data estipulada pelo calendário deste edital e diante da necessidade de preenchimento de vagas, ocorrerão outras chamadas até a segunda semana de aula, de forma que os alunos poderão ser informados pelo por e-mail. </w:t>
      </w:r>
    </w:p>
    <w:p w:rsidR="009E3DD4" w:rsidRDefault="009E3DD4">
      <w:pPr>
        <w:ind w:firstLine="720"/>
        <w:jc w:val="both"/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3.1 Prova avaliativa</w:t>
      </w:r>
    </w:p>
    <w:p w:rsidR="009E3DD4" w:rsidRDefault="009E3DD4">
      <w:pPr>
        <w:ind w:firstLine="720"/>
        <w:jc w:val="both"/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A prova avaliativa acontecerá no dia 25/03/2017 (sábado) das 9h às 12h, </w:t>
      </w:r>
      <w:r>
        <w:rPr>
          <w:sz w:val="22"/>
          <w:szCs w:val="22"/>
        </w:rPr>
        <w:t>no Departamento de Química da USP de Ribeirão Preto. Recomenda-se aos candidatos que cheguem ao local de prova com uma hora de antecedência.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Não será permitida a entrada de candidatos dentro das salas de prova, independenteme</w:t>
      </w:r>
      <w:r>
        <w:rPr>
          <w:sz w:val="22"/>
          <w:szCs w:val="22"/>
          <w:highlight w:val="white"/>
        </w:rPr>
        <w:t>nte da razão do atraso após as 9h. A prova terá duração de 3 (três) horas, sendo o tempo mínimo de permanência na sala de 1 (uma) hora</w:t>
      </w:r>
      <w:r>
        <w:rPr>
          <w:sz w:val="22"/>
          <w:szCs w:val="22"/>
        </w:rPr>
        <w:t xml:space="preserve"> e 30 (trinta) minutos. Não haverá tempo extra para preenchimento de gabarito. 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prova será de múltipla escolha composta por 50 questões objetivas que abrangem o conteúdo das disciplinas obrigatórias oferecidas pelo Cursinho: matemática, física, química e interpretação. </w:t>
      </w:r>
    </w:p>
    <w:p w:rsidR="009E3DD4" w:rsidRDefault="0085249D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É obrigatório que os candidatos portem um documento oficial com foto (RG, CNH ou certificado de reservista, por exemplo) para a realização da prova. Não serão aceitas carteirinhas ou documentos oficiais sem foto. 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a realização da prova, é necessário levar caneta esferográfica azul ou preta. Aos candidatos, será permitido o uso de lápis ou lapiseira, assim como borracha ou apontador. 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Não será permitido aos candidatos no local da prova: o uso de aparelhos eletrônicos como celulares, câmeras fotográficas, </w:t>
      </w:r>
      <w:proofErr w:type="spellStart"/>
      <w:r>
        <w:rPr>
          <w:sz w:val="22"/>
          <w:szCs w:val="22"/>
        </w:rPr>
        <w:t>tablets</w:t>
      </w:r>
      <w:proofErr w:type="spellEnd"/>
      <w:r>
        <w:rPr>
          <w:sz w:val="22"/>
          <w:szCs w:val="22"/>
        </w:rPr>
        <w:t>, calculadoras, relógios digitais, entre outros; a consulta de material impresso ou de anotações; fones de ouvido; gorros, bonés, chapéus ou similares; quaisquer outros materiais estranhos à realização da prova. Os candidatos que não cumprirem os requisitos estarão sujeitos à eliminação do processo seletivo.</w:t>
      </w:r>
    </w:p>
    <w:p w:rsidR="009E3DD4" w:rsidRDefault="009E3DD4">
      <w:pPr>
        <w:jc w:val="both"/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3.2 Questionário Socioeconômico</w:t>
      </w:r>
    </w:p>
    <w:p w:rsidR="009E3DD4" w:rsidRDefault="008524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se tratar de um curso pré-vestibular voltado a estudantes de baixa renda, o Cursinho Popular </w:t>
      </w:r>
      <w:proofErr w:type="spellStart"/>
      <w:r>
        <w:rPr>
          <w:sz w:val="22"/>
          <w:szCs w:val="22"/>
        </w:rPr>
        <w:t>Hypatia</w:t>
      </w:r>
      <w:proofErr w:type="spellEnd"/>
      <w:r>
        <w:rPr>
          <w:sz w:val="22"/>
          <w:szCs w:val="22"/>
        </w:rPr>
        <w:t xml:space="preserve"> de Exatas desenvolveu como instrumento de avaliação o </w:t>
      </w:r>
      <w:r>
        <w:rPr>
          <w:sz w:val="22"/>
          <w:szCs w:val="22"/>
        </w:rPr>
        <w:lastRenderedPageBreak/>
        <w:t xml:space="preserve">questionário socioeconômico. Assim, agradecemos à parceria do Cursinho Popular da FCFRP (Faculdade de Ciências Farmacêuticas e Ribeirão Preto), do </w:t>
      </w:r>
      <w:proofErr w:type="spellStart"/>
      <w:proofErr w:type="gramStart"/>
      <w:r>
        <w:rPr>
          <w:sz w:val="22"/>
          <w:szCs w:val="22"/>
        </w:rPr>
        <w:t>MedEnsina</w:t>
      </w:r>
      <w:proofErr w:type="spellEnd"/>
      <w:r>
        <w:rPr>
          <w:sz w:val="22"/>
          <w:szCs w:val="22"/>
        </w:rPr>
        <w:t xml:space="preserve">  Curso</w:t>
      </w:r>
      <w:proofErr w:type="gramEnd"/>
      <w:r>
        <w:rPr>
          <w:sz w:val="22"/>
          <w:szCs w:val="22"/>
        </w:rPr>
        <w:t xml:space="preserve"> Pré-vestibular da FMRP (Faculdade de Medicina de Ribeirão Preto) e do Cursinho Popular da FDRP (Faculdade de Direito de Ribeirão Preto), que nos ajudaram na elaboração do questionário adotado para a seleção dos alunos. </w:t>
      </w:r>
      <w:r>
        <w:rPr>
          <w:b/>
          <w:sz w:val="22"/>
          <w:szCs w:val="22"/>
        </w:rPr>
        <w:t>O questionário socioeconômico será disponibilizado simultaneamente à inscrição e deverá ser preenchido no momento em que o candidato se inscrever.</w:t>
      </w:r>
      <w:r>
        <w:rPr>
          <w:sz w:val="22"/>
          <w:szCs w:val="22"/>
        </w:rPr>
        <w:t xml:space="preserve"> </w:t>
      </w:r>
    </w:p>
    <w:p w:rsidR="009E3DD4" w:rsidRDefault="0085249D">
      <w:pPr>
        <w:ind w:firstLine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Reitera-se que os candidatos deverão apresentar os documentos físicos no momento da matrícula presencial, que comprovem o que foi respondido no questionário para conferência por parte da Coordenação do Cursinho. </w:t>
      </w:r>
      <w:r>
        <w:rPr>
          <w:b/>
          <w:sz w:val="22"/>
          <w:szCs w:val="22"/>
          <w:u w:val="single"/>
        </w:rPr>
        <w:t>Qualquer informação preenchida inadequadamente no questionário socioeconômico, que não venha a se confirmar na análise física dos documentos, acarretará na exclusão do candidato do processo seletivo. Portanto, sugere-se que o preenchimento seja realizado com extrema cautela.</w:t>
      </w:r>
    </w:p>
    <w:p w:rsidR="009E3DD4" w:rsidRDefault="009E3DD4">
      <w:pPr>
        <w:jc w:val="both"/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3.3 Documentos</w:t>
      </w:r>
    </w:p>
    <w:p w:rsidR="009E3DD4" w:rsidRDefault="009E3DD4">
      <w:pPr>
        <w:ind w:firstLine="720"/>
        <w:jc w:val="both"/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ato da matrícula é obrigatório que o candidato apresente os seguintes documentos:  </w:t>
      </w:r>
    </w:p>
    <w:p w:rsidR="009E3DD4" w:rsidRDefault="009E3DD4">
      <w:pPr>
        <w:ind w:firstLine="720"/>
        <w:jc w:val="both"/>
        <w:rPr>
          <w:sz w:val="22"/>
          <w:szCs w:val="22"/>
        </w:rPr>
      </w:pPr>
    </w:p>
    <w:p w:rsidR="009E3DD4" w:rsidRDefault="0085249D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Cópia de RG e CPF de todos os membros da casa; </w:t>
      </w:r>
    </w:p>
    <w:p w:rsidR="009E3DD4" w:rsidRDefault="0085249D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Comprovantes de renda de todos os membros da casa dos últimos três meses (holerites, por exemplo); </w:t>
      </w:r>
    </w:p>
    <w:p w:rsidR="009E3DD4" w:rsidRDefault="0085249D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Certificado de Conclusão do Ensino Médio (original e cópia) ou Comprovante de Matrícula, caso o candidato ainda </w:t>
      </w:r>
      <w:proofErr w:type="spellStart"/>
      <w:r>
        <w:rPr>
          <w:sz w:val="22"/>
          <w:szCs w:val="22"/>
        </w:rPr>
        <w:t>esteja</w:t>
      </w:r>
      <w:proofErr w:type="spellEnd"/>
      <w:r>
        <w:rPr>
          <w:sz w:val="22"/>
          <w:szCs w:val="22"/>
        </w:rPr>
        <w:t xml:space="preserve"> cursando o Ensino Médio;  </w:t>
      </w:r>
    </w:p>
    <w:p w:rsidR="009E3DD4" w:rsidRDefault="0085249D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Histórico Escolar do Ensino Médio (original e cópia);</w:t>
      </w:r>
    </w:p>
    <w:p w:rsidR="009E3DD4" w:rsidRDefault="0085249D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Boleto ou atestado comprovando caso tenha participado de Curso Pré-Vestibular em 2016;  </w:t>
      </w:r>
    </w:p>
    <w:p w:rsidR="009E3DD4" w:rsidRDefault="0085249D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Boleto ou atestado que comprove caso o candidato possuiu bolsa de estudos no Ensino Médio;</w:t>
      </w:r>
    </w:p>
    <w:p w:rsidR="009E3DD4" w:rsidRDefault="0085249D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IPTU e IPVA; </w:t>
      </w:r>
    </w:p>
    <w:p w:rsidR="009E3DD4" w:rsidRDefault="0085249D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Comprovante de residência (original e cópia) recente.</w:t>
      </w:r>
    </w:p>
    <w:p w:rsidR="009E3DD4" w:rsidRDefault="0085249D">
      <w:pPr>
        <w:numPr>
          <w:ilvl w:val="0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 foto 3x4</w:t>
      </w:r>
    </w:p>
    <w:p w:rsidR="009E3DD4" w:rsidRDefault="009E3DD4">
      <w:pPr>
        <w:rPr>
          <w:b/>
          <w:sz w:val="22"/>
          <w:szCs w:val="22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3.4 Critérios de seleção</w:t>
      </w:r>
    </w:p>
    <w:p w:rsidR="009E3DD4" w:rsidRDefault="009E3DD4">
      <w:pPr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Os critérios de seleção adotados para os alunos compõem-se de:</w:t>
      </w:r>
    </w:p>
    <w:p w:rsidR="009E3DD4" w:rsidRDefault="0085249D">
      <w:pPr>
        <w:numPr>
          <w:ilvl w:val="0"/>
          <w:numId w:val="4"/>
        </w:numPr>
        <w:ind w:hanging="360"/>
        <w:jc w:val="both"/>
      </w:pPr>
      <w:r>
        <w:rPr>
          <w:sz w:val="22"/>
          <w:szCs w:val="22"/>
        </w:rPr>
        <w:t>Prova de múltipla escolha abordando os temas do ensino médio exclusivos das áreas de Química, Física e Matemática e Interpretação;</w:t>
      </w:r>
    </w:p>
    <w:p w:rsidR="009E3DD4" w:rsidRDefault="0085249D">
      <w:pPr>
        <w:numPr>
          <w:ilvl w:val="0"/>
          <w:numId w:val="4"/>
        </w:numPr>
        <w:ind w:hanging="360"/>
        <w:jc w:val="both"/>
      </w:pPr>
      <w:r>
        <w:rPr>
          <w:sz w:val="22"/>
          <w:szCs w:val="22"/>
        </w:rPr>
        <w:t>Análise socioeconômica do candidato.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 resultado final será dado através da média aritmética desses dois quesitos. Os 50 melhores colocados serão convocados a integrar o corpo discente deste curso. Os demais alunos irão compor a lista de espera, podendo ser convocados em segunda ou terceira chamada.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Alunos portadores de necessidade especial podem entrar em contato com a coordenação através do e-mail e solicitar qualquer adequação.</w:t>
      </w:r>
    </w:p>
    <w:p w:rsidR="009E3DD4" w:rsidRDefault="009E3DD4">
      <w:pPr>
        <w:jc w:val="both"/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 xml:space="preserve">3.4.1 </w:t>
      </w:r>
      <w:r>
        <w:rPr>
          <w:b/>
          <w:sz w:val="22"/>
          <w:szCs w:val="22"/>
          <w:highlight w:val="white"/>
        </w:rPr>
        <w:t>Critérios especiais de seleção</w:t>
      </w:r>
    </w:p>
    <w:p w:rsidR="009E3DD4" w:rsidRDefault="009E3DD4">
      <w:pPr>
        <w:rPr>
          <w:b/>
          <w:sz w:val="22"/>
          <w:szCs w:val="22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Caracterizam alunos enquadrados no critério especial:</w:t>
      </w:r>
    </w:p>
    <w:p w:rsidR="009E3DD4" w:rsidRDefault="0085249D">
      <w:pPr>
        <w:numPr>
          <w:ilvl w:val="0"/>
          <w:numId w:val="5"/>
        </w:numPr>
        <w:ind w:hanging="360"/>
        <w:jc w:val="both"/>
      </w:pPr>
      <w:r>
        <w:rPr>
          <w:sz w:val="22"/>
          <w:szCs w:val="22"/>
        </w:rPr>
        <w:t>Alunos do segundo ano do ensino médio;</w:t>
      </w:r>
    </w:p>
    <w:p w:rsidR="009E3DD4" w:rsidRDefault="0085249D">
      <w:pPr>
        <w:numPr>
          <w:ilvl w:val="0"/>
          <w:numId w:val="5"/>
        </w:numPr>
        <w:ind w:hanging="360"/>
        <w:jc w:val="both"/>
      </w:pPr>
      <w:r>
        <w:rPr>
          <w:sz w:val="22"/>
          <w:szCs w:val="22"/>
        </w:rPr>
        <w:t>Alunos de escolas como SESI, SENAC, SENAI, Cooperativas e afins;</w:t>
      </w:r>
    </w:p>
    <w:p w:rsidR="009E3DD4" w:rsidRDefault="009E3DD4">
      <w:pPr>
        <w:ind w:left="720"/>
        <w:jc w:val="both"/>
        <w:rPr>
          <w:sz w:val="22"/>
          <w:szCs w:val="22"/>
        </w:rPr>
      </w:pPr>
    </w:p>
    <w:p w:rsidR="009E3DD4" w:rsidRDefault="008524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 média final desses alunos será multiplicada por um fator de correção de acordo com:</w:t>
      </w:r>
    </w:p>
    <w:p w:rsidR="009E3DD4" w:rsidRDefault="009E3DD4">
      <w:pPr>
        <w:jc w:val="both"/>
        <w:rPr>
          <w:sz w:val="22"/>
          <w:szCs w:val="22"/>
        </w:rPr>
      </w:pPr>
    </w:p>
    <w:p w:rsidR="009E3DD4" w:rsidRDefault="009E3DD4">
      <w:pPr>
        <w:ind w:left="720"/>
        <w:jc w:val="both"/>
        <w:rPr>
          <w:sz w:val="22"/>
          <w:szCs w:val="22"/>
        </w:rPr>
      </w:pPr>
    </w:p>
    <w:tbl>
      <w:tblPr>
        <w:tblStyle w:val="a"/>
        <w:tblW w:w="6907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830"/>
        <w:gridCol w:w="2077"/>
      </w:tblGrid>
      <w:tr w:rsidR="009E3DD4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4" w:rsidRDefault="00852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2F2F2"/>
              </w:rPr>
              <w:lastRenderedPageBreak/>
              <w:t>Origem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4" w:rsidRDefault="00852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2F2F2"/>
              </w:rPr>
              <w:t>Fator</w:t>
            </w:r>
          </w:p>
        </w:tc>
      </w:tr>
      <w:tr w:rsidR="009E3DD4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4" w:rsidRDefault="00852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Alunos do segundo ano de ensino médio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4" w:rsidRDefault="00852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(Média final) x 0,95</w:t>
            </w:r>
          </w:p>
        </w:tc>
      </w:tr>
      <w:tr w:rsidR="009E3DD4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4" w:rsidRDefault="00852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Alunos de instituições como SESI, SENAC e SENAI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4" w:rsidRDefault="00852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(Média Final) x 0,9</w:t>
            </w:r>
          </w:p>
        </w:tc>
      </w:tr>
      <w:tr w:rsidR="009E3DD4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4" w:rsidRDefault="00852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Alunos de cooperativas de ensino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4" w:rsidRDefault="00852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(Media Final) x 0,85</w:t>
            </w:r>
          </w:p>
        </w:tc>
      </w:tr>
      <w:tr w:rsidR="009E3DD4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4" w:rsidRDefault="00852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Alunos de outras instituições público-privadas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4" w:rsidRDefault="00852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(Média Final) x 0,75</w:t>
            </w:r>
          </w:p>
        </w:tc>
      </w:tr>
    </w:tbl>
    <w:p w:rsidR="009E3DD4" w:rsidRDefault="009E3DD4">
      <w:pPr>
        <w:jc w:val="both"/>
        <w:rPr>
          <w:sz w:val="22"/>
          <w:szCs w:val="22"/>
        </w:rPr>
      </w:pPr>
    </w:p>
    <w:p w:rsidR="009E3DD4" w:rsidRDefault="009E3DD4">
      <w:pPr>
        <w:jc w:val="both"/>
        <w:rPr>
          <w:sz w:val="22"/>
          <w:szCs w:val="22"/>
        </w:rPr>
      </w:pPr>
    </w:p>
    <w:p w:rsidR="009E3DD4" w:rsidRDefault="009E3DD4">
      <w:pPr>
        <w:jc w:val="both"/>
        <w:rPr>
          <w:sz w:val="22"/>
          <w:szCs w:val="22"/>
        </w:rPr>
      </w:pPr>
    </w:p>
    <w:p w:rsidR="009E3DD4" w:rsidRDefault="009E3DD4">
      <w:pPr>
        <w:jc w:val="both"/>
        <w:rPr>
          <w:sz w:val="22"/>
          <w:szCs w:val="22"/>
        </w:rPr>
      </w:pPr>
    </w:p>
    <w:p w:rsidR="009E3DD4" w:rsidRDefault="009E3DD4">
      <w:pPr>
        <w:jc w:val="both"/>
        <w:rPr>
          <w:sz w:val="22"/>
          <w:szCs w:val="22"/>
        </w:rPr>
      </w:pPr>
    </w:p>
    <w:p w:rsidR="009E3DD4" w:rsidRDefault="009E3DD4">
      <w:pPr>
        <w:jc w:val="both"/>
        <w:rPr>
          <w:sz w:val="22"/>
          <w:szCs w:val="22"/>
        </w:rPr>
      </w:pPr>
    </w:p>
    <w:p w:rsidR="009E3DD4" w:rsidRDefault="009E3DD4">
      <w:pPr>
        <w:jc w:val="both"/>
        <w:rPr>
          <w:sz w:val="22"/>
          <w:szCs w:val="22"/>
        </w:rPr>
      </w:pPr>
    </w:p>
    <w:p w:rsidR="009E3DD4" w:rsidRDefault="009E3DD4">
      <w:pPr>
        <w:ind w:firstLine="720"/>
        <w:jc w:val="both"/>
        <w:rPr>
          <w:sz w:val="22"/>
          <w:szCs w:val="22"/>
        </w:rPr>
      </w:pPr>
    </w:p>
    <w:p w:rsidR="009E3DD4" w:rsidRDefault="009E3DD4">
      <w:pPr>
        <w:jc w:val="both"/>
        <w:rPr>
          <w:b/>
          <w:sz w:val="22"/>
          <w:szCs w:val="22"/>
        </w:rPr>
      </w:pPr>
    </w:p>
    <w:p w:rsidR="009E3DD4" w:rsidRDefault="0085249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Aprovações</w:t>
      </w:r>
    </w:p>
    <w:p w:rsidR="009E3DD4" w:rsidRDefault="009E3DD4">
      <w:pPr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Serão considerados aprovados os alunos que estiverem entre os 50 melhores qualificados e não apresentem nenhum conflito com a documentação apresentada na inscrição e no ato da matrícula.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Serão considerados eliminados os alunos que não demonstrarem interesse em realizar a matrícula na data estipulada, assumindo assim o próximo candidato melhor qualificado.</w:t>
      </w:r>
    </w:p>
    <w:p w:rsidR="009E3DD4" w:rsidRDefault="009E3DD4">
      <w:pPr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5. Matrículas</w:t>
      </w:r>
    </w:p>
    <w:p w:rsidR="009E3DD4" w:rsidRDefault="009E3DD4">
      <w:pPr>
        <w:rPr>
          <w:sz w:val="20"/>
          <w:szCs w:val="20"/>
        </w:rPr>
      </w:pPr>
    </w:p>
    <w:p w:rsidR="009E3DD4" w:rsidRDefault="0085249D">
      <w:pPr>
        <w:ind w:firstLine="720"/>
        <w:jc w:val="both"/>
        <w:rPr>
          <w:b/>
          <w:sz w:val="20"/>
          <w:szCs w:val="20"/>
          <w:highlight w:val="white"/>
        </w:rPr>
      </w:pPr>
      <w:r>
        <w:rPr>
          <w:sz w:val="22"/>
          <w:szCs w:val="22"/>
          <w:highlight w:val="white"/>
        </w:rPr>
        <w:t>A matrícula efetiva será feita no dia 03/04/2017 ou 04/04/2017, quando os alunos deverão levar os documentos solicitados descritos anteriormente e assinar um termo de responsabilidade e conduta dentro do curso e das instalações da USP.</w:t>
      </w:r>
      <w:r>
        <w:rPr>
          <w:sz w:val="20"/>
          <w:szCs w:val="20"/>
          <w:highlight w:val="white"/>
        </w:rPr>
        <w:t xml:space="preserve"> </w:t>
      </w:r>
      <w:r>
        <w:rPr>
          <w:b/>
          <w:sz w:val="22"/>
          <w:szCs w:val="22"/>
          <w:highlight w:val="white"/>
        </w:rPr>
        <w:t>Qualquer recusa a um desses atos desclassificará sumariamente o candidato.</w:t>
      </w:r>
    </w:p>
    <w:p w:rsidR="009E3DD4" w:rsidRDefault="009E3DD4">
      <w:pPr>
        <w:rPr>
          <w:sz w:val="20"/>
          <w:szCs w:val="20"/>
        </w:rPr>
      </w:pPr>
    </w:p>
    <w:p w:rsidR="009E3DD4" w:rsidRDefault="0085249D">
      <w:pPr>
        <w:ind w:firstLine="720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6. Início das aulas</w:t>
      </w:r>
    </w:p>
    <w:p w:rsidR="009E3DD4" w:rsidRDefault="009E3DD4">
      <w:pPr>
        <w:rPr>
          <w:sz w:val="20"/>
          <w:szCs w:val="20"/>
        </w:rPr>
      </w:pPr>
    </w:p>
    <w:p w:rsidR="009E3DD4" w:rsidRDefault="008524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aulas terão início no dia </w:t>
      </w:r>
      <w:r>
        <w:rPr>
          <w:sz w:val="22"/>
          <w:szCs w:val="22"/>
          <w:highlight w:val="white"/>
        </w:rPr>
        <w:t>10/04/2017 (segunda-feira)</w:t>
      </w:r>
      <w:r>
        <w:rPr>
          <w:sz w:val="22"/>
          <w:szCs w:val="22"/>
        </w:rPr>
        <w:t xml:space="preserve"> às 19:00 horas na sala </w:t>
      </w:r>
      <w:r>
        <w:rPr>
          <w:sz w:val="22"/>
          <w:szCs w:val="22"/>
          <w:highlight w:val="white"/>
        </w:rPr>
        <w:t xml:space="preserve">24, bloco 9 A, </w:t>
      </w:r>
      <w:r>
        <w:rPr>
          <w:sz w:val="22"/>
          <w:szCs w:val="22"/>
        </w:rPr>
        <w:t>do Departamento de Química da USP de Ribeirão Preto.</w:t>
      </w: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85249D" w:rsidRDefault="0085249D" w:rsidP="0085249D">
      <w:pPr>
        <w:jc w:val="both"/>
        <w:rPr>
          <w:sz w:val="22"/>
          <w:szCs w:val="22"/>
        </w:rPr>
      </w:pPr>
    </w:p>
    <w:p w:rsidR="009E3DD4" w:rsidRDefault="0085249D" w:rsidP="0085249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7. Calendário</w:t>
      </w:r>
    </w:p>
    <w:p w:rsidR="009E3DD4" w:rsidRDefault="009E3DD4">
      <w:pPr>
        <w:ind w:firstLine="720"/>
        <w:jc w:val="both"/>
        <w:rPr>
          <w:sz w:val="22"/>
          <w:szCs w:val="22"/>
        </w:rPr>
      </w:pPr>
    </w:p>
    <w:tbl>
      <w:tblPr>
        <w:tblStyle w:val="a0"/>
        <w:tblW w:w="829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4335"/>
      </w:tblGrid>
      <w:tr w:rsidR="009E3DD4">
        <w:trPr>
          <w:jc w:val="center"/>
        </w:trPr>
        <w:tc>
          <w:tcPr>
            <w:tcW w:w="8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shd w:val="clear" w:color="auto" w:fill="00B050"/>
              </w:rPr>
              <w:t>Calendário - Processo seletivo de alunos 2017</w:t>
            </w:r>
          </w:p>
        </w:tc>
      </w:tr>
      <w:tr w:rsidR="009E3DD4">
        <w:trPr>
          <w:jc w:val="center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shd w:val="clear" w:color="auto" w:fill="92D050"/>
              </w:rPr>
              <w:t>Programa</w:t>
            </w:r>
          </w:p>
        </w:tc>
        <w:tc>
          <w:tcPr>
            <w:tcW w:w="4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  <w:shd w:val="clear" w:color="auto" w:fill="92D050"/>
              </w:rPr>
              <w:t>Período</w:t>
            </w:r>
          </w:p>
        </w:tc>
      </w:tr>
      <w:tr w:rsidR="009E3DD4">
        <w:trPr>
          <w:jc w:val="center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Inscrições para o processo seletivo</w:t>
            </w:r>
          </w:p>
        </w:tc>
        <w:tc>
          <w:tcPr>
            <w:tcW w:w="4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06/03/2017 até 17/03/2017</w:t>
            </w:r>
          </w:p>
        </w:tc>
      </w:tr>
      <w:tr w:rsidR="009E3DD4">
        <w:trPr>
          <w:jc w:val="center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avaliativa</w:t>
            </w:r>
          </w:p>
        </w:tc>
        <w:tc>
          <w:tcPr>
            <w:tcW w:w="4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25/03/2017</w:t>
            </w:r>
          </w:p>
        </w:tc>
      </w:tr>
      <w:tr w:rsidR="009E3DD4">
        <w:trPr>
          <w:jc w:val="center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primeira chamada</w:t>
            </w:r>
          </w:p>
        </w:tc>
        <w:tc>
          <w:tcPr>
            <w:tcW w:w="4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28/04/2017</w:t>
            </w:r>
          </w:p>
        </w:tc>
      </w:tr>
      <w:tr w:rsidR="009E3DD4">
        <w:trPr>
          <w:jc w:val="center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 primeira chamada</w:t>
            </w:r>
          </w:p>
        </w:tc>
        <w:tc>
          <w:tcPr>
            <w:tcW w:w="4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e 04/04/2017</w:t>
            </w:r>
          </w:p>
        </w:tc>
      </w:tr>
      <w:tr w:rsidR="009E3DD4">
        <w:trPr>
          <w:jc w:val="center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segunda chamada</w:t>
            </w:r>
          </w:p>
        </w:tc>
        <w:tc>
          <w:tcPr>
            <w:tcW w:w="4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05/04/2017</w:t>
            </w:r>
          </w:p>
        </w:tc>
      </w:tr>
      <w:tr w:rsidR="009E3DD4">
        <w:trPr>
          <w:jc w:val="center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 segunda chamada</w:t>
            </w:r>
          </w:p>
        </w:tc>
        <w:tc>
          <w:tcPr>
            <w:tcW w:w="4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e 07/04/2017</w:t>
            </w:r>
          </w:p>
        </w:tc>
      </w:tr>
      <w:tr w:rsidR="009E3DD4">
        <w:trPr>
          <w:jc w:val="center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 das aulas</w:t>
            </w:r>
          </w:p>
        </w:tc>
        <w:tc>
          <w:tcPr>
            <w:tcW w:w="4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10/04/2017</w:t>
            </w:r>
          </w:p>
        </w:tc>
      </w:tr>
      <w:tr w:rsidR="009E3DD4">
        <w:trPr>
          <w:jc w:val="center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terceira chamada</w:t>
            </w:r>
          </w:p>
        </w:tc>
        <w:tc>
          <w:tcPr>
            <w:tcW w:w="4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17/04/2017</w:t>
            </w:r>
          </w:p>
        </w:tc>
      </w:tr>
      <w:tr w:rsidR="009E3DD4">
        <w:trPr>
          <w:jc w:val="center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 terceira chamada</w:t>
            </w:r>
          </w:p>
        </w:tc>
        <w:tc>
          <w:tcPr>
            <w:tcW w:w="4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E3DD4" w:rsidRDefault="0085249D">
            <w:pPr>
              <w:spacing w:line="276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19/04/2017</w:t>
            </w:r>
          </w:p>
        </w:tc>
      </w:tr>
    </w:tbl>
    <w:p w:rsidR="009E3DD4" w:rsidRDefault="009E3DD4">
      <w:pPr>
        <w:ind w:firstLine="720"/>
        <w:jc w:val="both"/>
        <w:rPr>
          <w:sz w:val="22"/>
          <w:szCs w:val="22"/>
        </w:rPr>
      </w:pPr>
    </w:p>
    <w:p w:rsidR="009E3DD4" w:rsidRDefault="009E3DD4">
      <w:pPr>
        <w:ind w:firstLine="720"/>
        <w:jc w:val="both"/>
        <w:rPr>
          <w:sz w:val="22"/>
          <w:szCs w:val="22"/>
        </w:rPr>
      </w:pPr>
    </w:p>
    <w:p w:rsidR="009E3DD4" w:rsidRDefault="009E3DD4">
      <w:pPr>
        <w:jc w:val="both"/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Disposições Gerais</w:t>
      </w:r>
    </w:p>
    <w:p w:rsidR="009E3DD4" w:rsidRDefault="009E3DD4">
      <w:pPr>
        <w:ind w:firstLine="720"/>
        <w:jc w:val="both"/>
        <w:rPr>
          <w:sz w:val="22"/>
          <w:szCs w:val="22"/>
        </w:rPr>
      </w:pP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candidatos, ao se inscreverem neste Processo Seletivo, se comprometem a seguir as diretrizes estipuladas pelo presente edital, estando cientes de que qualquer desobediência às instruções, acarretará em sua exclusão. </w:t>
      </w:r>
    </w:p>
    <w:p w:rsidR="009E3DD4" w:rsidRDefault="0085249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 candidatos aprovados no Processo Seletivo comprometem-se a cumprir o regimento interno do Cursinho Popular </w:t>
      </w:r>
      <w:proofErr w:type="spellStart"/>
      <w:r>
        <w:rPr>
          <w:b/>
          <w:sz w:val="22"/>
          <w:szCs w:val="22"/>
        </w:rPr>
        <w:t>Hypatia</w:t>
      </w:r>
      <w:proofErr w:type="spellEnd"/>
      <w:r>
        <w:rPr>
          <w:b/>
          <w:sz w:val="22"/>
          <w:szCs w:val="22"/>
        </w:rPr>
        <w:t xml:space="preserve"> de Exatas, que determina presença obrigatória em 70% (setenta por cento) das aulas. </w:t>
      </w:r>
    </w:p>
    <w:p w:rsidR="009E3DD4" w:rsidRDefault="008524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 de inteira responsabilidade dos candidatos o acompanhamento da publicação de todos os atos, editais de retratação e comunicados referentes a este Processo Seletivo. Os casos omissos neste edital serão decididos pela Coordenação do Cursinho Popular </w:t>
      </w:r>
      <w:proofErr w:type="spellStart"/>
      <w:r>
        <w:rPr>
          <w:sz w:val="22"/>
          <w:szCs w:val="22"/>
        </w:rPr>
        <w:t>Hypatia</w:t>
      </w:r>
      <w:proofErr w:type="spellEnd"/>
      <w:r>
        <w:rPr>
          <w:sz w:val="22"/>
          <w:szCs w:val="22"/>
        </w:rPr>
        <w:t xml:space="preserve"> de Exatas. </w:t>
      </w:r>
    </w:p>
    <w:p w:rsidR="009E3DD4" w:rsidRDefault="0085249D">
      <w:pPr>
        <w:ind w:firstLine="72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É válido destacar que após a matrícula e o início das aulas será realizada uma reunião com os responsáveis dos alunos matriculados, a fim de explicar e esclarecer como será o funcionamento do curso pré-vestibular oferecido.</w:t>
      </w:r>
    </w:p>
    <w:p w:rsidR="009E3DD4" w:rsidRDefault="009E3DD4">
      <w:pPr>
        <w:jc w:val="both"/>
        <w:rPr>
          <w:sz w:val="20"/>
          <w:szCs w:val="20"/>
        </w:rPr>
      </w:pPr>
    </w:p>
    <w:p w:rsidR="009E3DD4" w:rsidRDefault="009E3DD4">
      <w:pPr>
        <w:rPr>
          <w:sz w:val="22"/>
          <w:szCs w:val="22"/>
        </w:rPr>
      </w:pPr>
    </w:p>
    <w:p w:rsidR="009E3DD4" w:rsidRDefault="009E3DD4">
      <w:pPr>
        <w:jc w:val="right"/>
        <w:rPr>
          <w:sz w:val="22"/>
          <w:szCs w:val="22"/>
        </w:rPr>
      </w:pPr>
    </w:p>
    <w:p w:rsidR="009E3DD4" w:rsidRDefault="009E3DD4">
      <w:pPr>
        <w:jc w:val="right"/>
        <w:rPr>
          <w:sz w:val="22"/>
          <w:szCs w:val="22"/>
        </w:rPr>
      </w:pPr>
    </w:p>
    <w:p w:rsidR="009E3DD4" w:rsidRDefault="009E3DD4">
      <w:pPr>
        <w:jc w:val="right"/>
        <w:rPr>
          <w:sz w:val="22"/>
          <w:szCs w:val="22"/>
        </w:rPr>
      </w:pPr>
    </w:p>
    <w:p w:rsidR="009E3DD4" w:rsidRDefault="008524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</w:p>
    <w:p w:rsidR="009E3DD4" w:rsidRDefault="0085249D">
      <w:pPr>
        <w:jc w:val="right"/>
        <w:rPr>
          <w:sz w:val="20"/>
          <w:szCs w:val="20"/>
        </w:rPr>
      </w:pPr>
      <w:r>
        <w:rPr>
          <w:sz w:val="22"/>
          <w:szCs w:val="22"/>
        </w:rPr>
        <w:t>A Coordenação</w:t>
      </w:r>
    </w:p>
    <w:p w:rsidR="009E3DD4" w:rsidRDefault="009E3DD4">
      <w:pPr>
        <w:rPr>
          <w:sz w:val="22"/>
          <w:szCs w:val="22"/>
        </w:rPr>
      </w:pPr>
    </w:p>
    <w:p w:rsidR="009E3DD4" w:rsidRDefault="009E3DD4">
      <w:bookmarkStart w:id="1" w:name="_gjdgxs" w:colFirst="0" w:colLast="0"/>
      <w:bookmarkEnd w:id="1"/>
    </w:p>
    <w:sectPr w:rsidR="009E3DD4">
      <w:pgSz w:w="11900" w:h="16840"/>
      <w:pgMar w:top="1440" w:right="1800" w:bottom="144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2606"/>
    <w:multiLevelType w:val="multilevel"/>
    <w:tmpl w:val="E5A6B6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99914BF"/>
    <w:multiLevelType w:val="multilevel"/>
    <w:tmpl w:val="34A4D18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39B16F7E"/>
    <w:multiLevelType w:val="multilevel"/>
    <w:tmpl w:val="250248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9EA7D81"/>
    <w:multiLevelType w:val="multilevel"/>
    <w:tmpl w:val="452AA9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6C6E0A21"/>
    <w:multiLevelType w:val="multilevel"/>
    <w:tmpl w:val="9B0830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3DD4"/>
    <w:rsid w:val="004316EC"/>
    <w:rsid w:val="0085249D"/>
    <w:rsid w:val="009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8B5F-947B-4DEC-BAB5-73A5949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xatasuspr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KCzG-0JvQXRE9wyjAXhGhgdf-9u6Gexv1DYhHoLBk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xatasusprp.wixsite.com/cph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1761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Henrique Peruquetti</cp:lastModifiedBy>
  <cp:revision>3</cp:revision>
  <dcterms:created xsi:type="dcterms:W3CDTF">2017-03-06T13:33:00Z</dcterms:created>
  <dcterms:modified xsi:type="dcterms:W3CDTF">2017-03-06T15:07:00Z</dcterms:modified>
</cp:coreProperties>
</file>